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7461CD" w14:paraId="0847B0CE" w14:textId="77777777" w:rsidTr="00E654ED">
        <w:trPr>
          <w:cantSplit/>
        </w:trPr>
        <w:tc>
          <w:tcPr>
            <w:tcW w:w="2013" w:type="dxa"/>
            <w:vAlign w:val="center"/>
          </w:tcPr>
          <w:p w14:paraId="2EE11DCA" w14:textId="77777777" w:rsidR="004D4FC8" w:rsidRPr="00EC2D46" w:rsidRDefault="00E655BA"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0D4089F4" w14:textId="77777777" w:rsidR="004D4FC8" w:rsidRPr="00EC2D46" w:rsidRDefault="004D4FC8" w:rsidP="00792689">
            <w:pPr>
              <w:contextualSpacing/>
              <w:rPr>
                <w:rFonts w:asciiTheme="minorHAnsi" w:hAnsiTheme="minorHAnsi" w:cstheme="minorHAnsi"/>
                <w:sz w:val="22"/>
                <w:szCs w:val="22"/>
              </w:rPr>
            </w:pPr>
          </w:p>
        </w:tc>
        <w:tc>
          <w:tcPr>
            <w:tcW w:w="4103" w:type="dxa"/>
            <w:vAlign w:val="center"/>
          </w:tcPr>
          <w:p w14:paraId="7FF9189F" w14:textId="77777777" w:rsidR="004D4FC8" w:rsidRDefault="00E655BA"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ΣΧΟΛΗ ΕΠΙΣΤΗΜΩΝ ΥΓΕΙΑΣ</w:t>
            </w:r>
          </w:p>
          <w:p w14:paraId="12329ACE" w14:textId="77777777" w:rsidR="004D4FC8" w:rsidRPr="00EC2D46" w:rsidRDefault="00E655BA"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ΙΑΤΡΙΚΗΣ</w:t>
            </w:r>
          </w:p>
        </w:tc>
        <w:tc>
          <w:tcPr>
            <w:tcW w:w="3800" w:type="dxa"/>
            <w:vMerge w:val="restart"/>
          </w:tcPr>
          <w:p w14:paraId="3A697ADF" w14:textId="77777777" w:rsidR="004D4FC8" w:rsidRPr="00EC2D46" w:rsidRDefault="00E655BA"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69C572E" wp14:editId="36C92A6C">
                      <wp:extent cx="720000" cy="720000"/>
                      <wp:effectExtent l="0" t="0" r="4445" b="4445"/>
                      <wp:docPr id="55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D55E77E" w14:textId="77777777" w:rsidR="004D4FC8" w:rsidRDefault="00E655BA"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39ECD46" w14:textId="77777777" w:rsidR="004D4FC8" w:rsidRPr="002444DA" w:rsidRDefault="00E655BA"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069C572E"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7D55E77E" w14:textId="77777777" w:rsidR="004D4FC8" w:rsidRDefault="00E655BA"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39ECD46" w14:textId="77777777" w:rsidR="004D4FC8" w:rsidRPr="002444DA" w:rsidRDefault="00E655BA"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B9B9307"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1A646177" w14:textId="77777777" w:rsidR="004D4FC8" w:rsidRDefault="004D4FC8" w:rsidP="003A0048">
            <w:pPr>
              <w:ind w:left="34"/>
              <w:contextualSpacing/>
              <w:jc w:val="center"/>
              <w:rPr>
                <w:rFonts w:asciiTheme="minorHAnsi" w:hAnsiTheme="minorHAnsi" w:cstheme="minorHAnsi"/>
                <w:sz w:val="22"/>
                <w:szCs w:val="22"/>
                <w:lang w:val="en-US"/>
              </w:rPr>
            </w:pPr>
          </w:p>
          <w:p w14:paraId="17FBD7B1"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338E6363" w14:textId="77777777" w:rsidR="004D4FC8" w:rsidRPr="00EC2D46" w:rsidRDefault="00E655BA"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7887AEBE" w14:textId="77777777" w:rsidR="004D4FC8" w:rsidRPr="00EC2D46" w:rsidRDefault="00E655BA" w:rsidP="003A0048">
            <w:pPr>
              <w:ind w:left="34"/>
              <w:contextualSpacing/>
              <w:jc w:val="center"/>
              <w:rPr>
                <w:rFonts w:asciiTheme="minorHAnsi" w:hAnsiTheme="minorHAnsi" w:cstheme="minorHAnsi"/>
                <w:sz w:val="22"/>
                <w:szCs w:val="22"/>
              </w:rPr>
            </w:pPr>
            <w:proofErr w:type="spellStart"/>
            <w:r w:rsidRPr="00EC2D46">
              <w:rPr>
                <w:rFonts w:asciiTheme="minorHAnsi" w:hAnsiTheme="minorHAnsi" w:cstheme="minorHAnsi"/>
                <w:sz w:val="22"/>
                <w:szCs w:val="22"/>
              </w:rPr>
              <w:t>Αρ</w:t>
            </w:r>
            <w:proofErr w:type="spellEnd"/>
            <w:r w:rsidRPr="00EC2D46">
              <w:rPr>
                <w:rFonts w:asciiTheme="minorHAnsi" w:hAnsiTheme="minorHAnsi" w:cstheme="minorHAnsi"/>
                <w:sz w:val="22"/>
                <w:szCs w:val="22"/>
              </w:rPr>
              <w:t xml:space="preserve">. </w:t>
            </w:r>
            <w:proofErr w:type="spellStart"/>
            <w:r w:rsidRPr="00EC2D46">
              <w:rPr>
                <w:rFonts w:asciiTheme="minorHAnsi" w:hAnsiTheme="minorHAnsi" w:cstheme="minorHAnsi"/>
                <w:sz w:val="22"/>
                <w:szCs w:val="22"/>
              </w:rPr>
              <w:t>Πρωτ</w:t>
            </w:r>
            <w:proofErr w:type="spellEnd"/>
            <w:r w:rsidRPr="00EC2D46">
              <w:rPr>
                <w:rFonts w:asciiTheme="minorHAnsi" w:hAnsiTheme="minorHAnsi" w:cstheme="minorHAnsi"/>
                <w:sz w:val="22"/>
                <w:szCs w:val="22"/>
              </w:rPr>
              <w:t xml:space="preserve">.: </w:t>
            </w:r>
          </w:p>
        </w:tc>
      </w:tr>
      <w:tr w:rsidR="007461CD" w14:paraId="703742BC" w14:textId="77777777" w:rsidTr="00E654ED">
        <w:trPr>
          <w:cantSplit/>
          <w:trHeight w:val="1073"/>
        </w:trPr>
        <w:tc>
          <w:tcPr>
            <w:tcW w:w="2013" w:type="dxa"/>
            <w:vMerge w:val="restart"/>
          </w:tcPr>
          <w:p w14:paraId="41567307" w14:textId="77777777" w:rsidR="004D4FC8" w:rsidRPr="00EC2D46" w:rsidRDefault="00E655BA"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5E6D393D" wp14:editId="1F39C85B">
                  <wp:extent cx="1080000" cy="1282500"/>
                  <wp:effectExtent l="0" t="0" r="6350" b="0"/>
                  <wp:docPr id="558" name="Εικόνα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2C87A31E" w14:textId="77777777" w:rsidR="004D4FC8" w:rsidRPr="00EC2D46" w:rsidRDefault="004D4FC8" w:rsidP="00792689">
            <w:pPr>
              <w:contextualSpacing/>
              <w:rPr>
                <w:rFonts w:asciiTheme="minorHAnsi" w:hAnsiTheme="minorHAnsi" w:cstheme="minorHAnsi"/>
                <w:sz w:val="22"/>
                <w:szCs w:val="22"/>
              </w:rPr>
            </w:pPr>
          </w:p>
        </w:tc>
        <w:tc>
          <w:tcPr>
            <w:tcW w:w="4103" w:type="dxa"/>
          </w:tcPr>
          <w:p w14:paraId="6A898BFD" w14:textId="77777777" w:rsidR="004D4FC8" w:rsidRPr="00EC2D46" w:rsidRDefault="00E655BA"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39CC5DCD" w14:textId="77777777" w:rsidR="004D4FC8" w:rsidRPr="00EC2D46" w:rsidRDefault="004D4FC8" w:rsidP="00792689">
            <w:pPr>
              <w:contextualSpacing/>
              <w:jc w:val="center"/>
              <w:rPr>
                <w:rFonts w:asciiTheme="minorHAnsi" w:hAnsiTheme="minorHAnsi" w:cstheme="minorHAnsi"/>
                <w:sz w:val="22"/>
                <w:szCs w:val="22"/>
              </w:rPr>
            </w:pPr>
          </w:p>
        </w:tc>
      </w:tr>
      <w:tr w:rsidR="007461CD" w14:paraId="344EC8A7" w14:textId="77777777" w:rsidTr="00E654ED">
        <w:trPr>
          <w:cantSplit/>
          <w:trHeight w:val="1072"/>
        </w:trPr>
        <w:tc>
          <w:tcPr>
            <w:tcW w:w="2013" w:type="dxa"/>
            <w:vMerge/>
          </w:tcPr>
          <w:p w14:paraId="13080828" w14:textId="77777777"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14:paraId="362DA2B3" w14:textId="77777777" w:rsidR="004D4FC8" w:rsidRPr="00EC2D46" w:rsidRDefault="004D4FC8" w:rsidP="00E654ED">
            <w:pPr>
              <w:contextualSpacing/>
              <w:rPr>
                <w:rFonts w:asciiTheme="minorHAnsi" w:hAnsiTheme="minorHAnsi" w:cstheme="minorHAnsi"/>
                <w:sz w:val="22"/>
                <w:szCs w:val="22"/>
              </w:rPr>
            </w:pPr>
          </w:p>
        </w:tc>
        <w:tc>
          <w:tcPr>
            <w:tcW w:w="4103" w:type="dxa"/>
            <w:vAlign w:val="center"/>
          </w:tcPr>
          <w:p w14:paraId="0FC78166" w14:textId="77777777" w:rsidR="004D4FC8" w:rsidRPr="00057D1F" w:rsidRDefault="004D4FC8" w:rsidP="00E654ED">
            <w:pPr>
              <w:spacing w:line="180" w:lineRule="exact"/>
              <w:contextualSpacing/>
              <w:rPr>
                <w:rFonts w:asciiTheme="minorHAnsi" w:hAnsiTheme="minorHAnsi" w:cstheme="minorHAnsi"/>
                <w:sz w:val="18"/>
                <w:szCs w:val="18"/>
              </w:rPr>
            </w:pPr>
          </w:p>
          <w:p w14:paraId="73BBEDC2" w14:textId="77777777" w:rsidR="004D4FC8" w:rsidRPr="00057D1F" w:rsidRDefault="00E655BA"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B9D252A" w14:textId="77777777" w:rsidR="004D4FC8" w:rsidRPr="00F64DEF" w:rsidRDefault="00E655BA" w:rsidP="00E654ED">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26A76F23" w14:textId="77777777" w:rsidR="004D4FC8" w:rsidRPr="00057D1F" w:rsidRDefault="00E655BA"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05F5202" w14:textId="77777777" w:rsidR="004D4FC8" w:rsidRPr="00EC2D46" w:rsidRDefault="00E655BA"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63D9C45B" w14:textId="77777777" w:rsidR="004D4FC8" w:rsidRPr="00EC2D46" w:rsidRDefault="004D4FC8" w:rsidP="00E654ED">
            <w:pPr>
              <w:contextualSpacing/>
              <w:jc w:val="center"/>
              <w:rPr>
                <w:rFonts w:asciiTheme="minorHAnsi" w:hAnsiTheme="minorHAnsi" w:cstheme="minorHAnsi"/>
                <w:sz w:val="22"/>
                <w:szCs w:val="22"/>
              </w:rPr>
            </w:pPr>
          </w:p>
        </w:tc>
      </w:tr>
    </w:tbl>
    <w:p w14:paraId="4D747E9E" w14:textId="77777777" w:rsidR="004D4FC8" w:rsidRPr="00EC2D46" w:rsidRDefault="004D4FC8" w:rsidP="00BB721E">
      <w:pPr>
        <w:spacing w:before="60" w:after="60"/>
        <w:jc w:val="both"/>
        <w:rPr>
          <w:rFonts w:asciiTheme="minorHAnsi" w:hAnsiTheme="minorHAnsi" w:cstheme="minorHAnsi"/>
          <w:sz w:val="22"/>
          <w:szCs w:val="22"/>
        </w:rPr>
      </w:pPr>
    </w:p>
    <w:p w14:paraId="092A45F9" w14:textId="77777777" w:rsidR="004D4FC8" w:rsidRPr="00EC2D46" w:rsidRDefault="00E655BA"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35CB1B61" w14:textId="77777777" w:rsidR="004D4FC8" w:rsidRPr="00EC2D46" w:rsidRDefault="00E655BA" w:rsidP="00BB721E">
      <w:pPr>
        <w:spacing w:before="60" w:after="60"/>
        <w:ind w:left="5812" w:hanging="709"/>
        <w:rPr>
          <w:rFonts w:asciiTheme="minorHAnsi" w:hAnsiTheme="minorHAnsi" w:cstheme="minorHAnsi"/>
          <w:b/>
        </w:rPr>
      </w:pPr>
      <w:proofErr w:type="spellStart"/>
      <w:r w:rsidRPr="00EC2D46">
        <w:rPr>
          <w:rFonts w:asciiTheme="minorHAnsi" w:hAnsiTheme="minorHAnsi" w:cstheme="minorHAnsi"/>
          <w:b/>
          <w:u w:val="single"/>
        </w:rPr>
        <w:t>Κοιν</w:t>
      </w:r>
      <w:proofErr w:type="spellEnd"/>
      <w:r w:rsidRPr="00EC2D46">
        <w:rPr>
          <w:rFonts w:asciiTheme="minorHAnsi" w:hAnsiTheme="minorHAnsi" w:cstheme="minorHAnsi"/>
          <w:b/>
          <w:u w:val="single"/>
        </w:rPr>
        <w:t>.:</w:t>
      </w:r>
      <w:r w:rsidRPr="00EC2D46">
        <w:rPr>
          <w:rFonts w:asciiTheme="minorHAnsi" w:hAnsiTheme="minorHAnsi" w:cstheme="minorHAnsi"/>
        </w:rPr>
        <w:tab/>
      </w:r>
      <w:r w:rsidRPr="00B341A3">
        <w:rPr>
          <w:rFonts w:asciiTheme="minorHAnsi" w:hAnsiTheme="minorHAnsi" w:cstheme="minorHAnsi"/>
        </w:rPr>
        <w:t>Υποψήφιο/α/οι/</w:t>
      </w:r>
      <w:proofErr w:type="spellStart"/>
      <w:r w:rsidRPr="00B341A3">
        <w:rPr>
          <w:rFonts w:asciiTheme="minorHAnsi" w:hAnsiTheme="minorHAnsi" w:cstheme="minorHAnsi"/>
        </w:rPr>
        <w:t>ες</w:t>
      </w:r>
      <w:proofErr w:type="spellEnd"/>
    </w:p>
    <w:p w14:paraId="4BE61B60" w14:textId="77777777" w:rsidR="004D4FC8" w:rsidRPr="00057D1F" w:rsidRDefault="004D4FC8" w:rsidP="0079606D">
      <w:pPr>
        <w:spacing w:before="60" w:after="60"/>
        <w:jc w:val="both"/>
        <w:rPr>
          <w:rFonts w:asciiTheme="minorHAnsi" w:hAnsiTheme="minorHAnsi" w:cstheme="minorHAnsi"/>
        </w:rPr>
      </w:pPr>
    </w:p>
    <w:p w14:paraId="55B5021F" w14:textId="77777777" w:rsidR="004D4FC8" w:rsidRPr="002A52EB" w:rsidRDefault="00E655BA"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1C1F4DB5" w14:textId="77777777" w:rsidR="004D4FC8" w:rsidRPr="00057D1F" w:rsidRDefault="00E655BA"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w:t>
      </w:r>
      <w:proofErr w:type="spellStart"/>
      <w:r>
        <w:rPr>
          <w:rFonts w:asciiTheme="minorHAnsi" w:hAnsiTheme="minorHAnsi" w:cstheme="minorHAnsi"/>
        </w:rPr>
        <w:t>αριθμ</w:t>
      </w:r>
      <w:proofErr w:type="spellEnd"/>
      <w:r>
        <w:rPr>
          <w:rFonts w:asciiTheme="minorHAnsi" w:hAnsiTheme="minorHAnsi" w:cstheme="minorHAnsi"/>
        </w:rPr>
        <w:t xml:space="preserve">.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77F4E88D" w14:textId="77777777" w:rsidR="004D4FC8" w:rsidRPr="001D63FB" w:rsidRDefault="004D4FC8" w:rsidP="0001219D">
      <w:pPr>
        <w:spacing w:before="60" w:after="60" w:line="288" w:lineRule="auto"/>
        <w:ind w:firstLine="284"/>
        <w:jc w:val="both"/>
        <w:rPr>
          <w:rFonts w:asciiTheme="minorHAnsi" w:hAnsiTheme="minorHAnsi" w:cstheme="minorHAnsi"/>
        </w:rPr>
      </w:pPr>
    </w:p>
    <w:p w14:paraId="098A5439" w14:textId="77777777" w:rsidR="004D4FC8" w:rsidRPr="00DA3EDA" w:rsidRDefault="00E655BA"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w:t>
      </w:r>
      <w:proofErr w:type="spellStart"/>
      <w:r w:rsidRPr="00DA3EDA">
        <w:rPr>
          <w:rFonts w:asciiTheme="minorHAnsi" w:hAnsiTheme="minorHAnsi" w:cstheme="minorHAnsi"/>
        </w:rPr>
        <w:t>οί</w:t>
      </w:r>
      <w:proofErr w:type="spellEnd"/>
      <w:r w:rsidRPr="00DA3EDA">
        <w:rPr>
          <w:rFonts w:asciiTheme="minorHAnsi" w:hAnsiTheme="minorHAnsi" w:cstheme="minorHAnsi"/>
        </w:rPr>
        <w:t xml:space="preserve"> κκ. συνάδελφοι,</w:t>
      </w:r>
    </w:p>
    <w:p w14:paraId="1ACDD0DF" w14:textId="77777777" w:rsidR="004D4FC8" w:rsidRPr="00DA3EDA" w:rsidRDefault="00E655BA"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w:t>
      </w:r>
      <w:proofErr w:type="spellStart"/>
      <w:r w:rsidRPr="00DA3EDA">
        <w:rPr>
          <w:rFonts w:asciiTheme="minorHAnsi" w:hAnsiTheme="minorHAnsi" w:cstheme="minorHAnsi"/>
        </w:rPr>
        <w:t>αριθμ</w:t>
      </w:r>
      <w:proofErr w:type="spellEnd"/>
      <w:r w:rsidRPr="00DA3EDA">
        <w:rPr>
          <w:rFonts w:asciiTheme="minorHAnsi" w:hAnsiTheme="minorHAnsi" w:cstheme="minorHAnsi"/>
        </w:rPr>
        <w:t xml:space="preserve">. …./….-….-……… έγγραφό μας, </w:t>
      </w:r>
      <w:r w:rsidRPr="00DA3EDA">
        <w:rPr>
          <w:rFonts w:asciiTheme="minorHAnsi" w:hAnsiTheme="minorHAnsi" w:cstheme="minorHAnsi"/>
          <w:b/>
        </w:rPr>
        <w:t xml:space="preserve">η </w:t>
      </w:r>
      <w:proofErr w:type="spellStart"/>
      <w:r w:rsidRPr="00DA3EDA">
        <w:rPr>
          <w:rFonts w:asciiTheme="minorHAnsi" w:hAnsiTheme="minorHAnsi" w:cstheme="minorHAnsi"/>
          <w:b/>
        </w:rPr>
        <w:t>αρ</w:t>
      </w:r>
      <w:proofErr w:type="spellEnd"/>
      <w:r w:rsidRPr="00DA3EDA">
        <w:rPr>
          <w:rFonts w:asciiTheme="minorHAnsi" w:hAnsiTheme="minorHAnsi" w:cstheme="minorHAnsi"/>
          <w:b/>
        </w:rPr>
        <w:t>. …/…-…-…… Συνέλευση του Τμήματος</w:t>
      </w:r>
      <w:r>
        <w:rPr>
          <w:rFonts w:asciiTheme="minorHAnsi" w:hAnsiTheme="minorHAnsi" w:cstheme="minorHAnsi"/>
          <w:b/>
        </w:rPr>
        <w:t xml:space="preserve"> </w:t>
      </w:r>
      <w:r w:rsidRPr="009E6C1E">
        <w:rPr>
          <w:rFonts w:asciiTheme="minorHAnsi" w:hAnsiTheme="minorHAnsi" w:cstheme="minorHAnsi"/>
          <w:b/>
          <w:noProof/>
        </w:rPr>
        <w:t>Ιατρικής</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 xml:space="preserve">σας όρισε μέλη του </w:t>
      </w:r>
      <w:r w:rsidRPr="00DA3EDA">
        <w:rPr>
          <w:rFonts w:asciiTheme="minorHAnsi" w:hAnsiTheme="minorHAnsi" w:cstheme="minorHAnsi"/>
          <w:b/>
        </w:rPr>
        <w:t>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14:paraId="64D2BD65" w14:textId="77777777" w:rsidR="004D4FC8" w:rsidRPr="00DA3EDA" w:rsidRDefault="00E655BA"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συγκ</w:t>
      </w:r>
      <w:r w:rsidRPr="00DA3EDA">
        <w:rPr>
          <w:rFonts w:asciiTheme="minorHAnsi" w:hAnsiTheme="minorHAnsi" w:cstheme="minorHAnsi"/>
        </w:rPr>
        <w:t>εκριμένη θέση έχει κωδικό ανάρτησης στο ΑΠΕΛΛΑ ΑΡΡ</w:t>
      </w:r>
      <w:proofErr w:type="spellStart"/>
      <w:r w:rsidRPr="00DA3EDA">
        <w:rPr>
          <w:rFonts w:asciiTheme="minorHAnsi" w:hAnsiTheme="minorHAnsi" w:cstheme="minorHAnsi"/>
          <w:lang w:val="de-AT"/>
        </w:rPr>
        <w:t>xxxxxx</w:t>
      </w:r>
      <w:proofErr w:type="spellEnd"/>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14:paraId="03B8C95A" w14:textId="77777777" w:rsidR="004D4FC8" w:rsidRPr="001D63FB" w:rsidRDefault="00E655BA"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w:t>
      </w:r>
      <w:r w:rsidRPr="001D63FB">
        <w:rPr>
          <w:rFonts w:asciiTheme="minorHAnsi" w:hAnsiTheme="minorHAnsi" w:cstheme="minorHAnsi"/>
        </w:rPr>
        <w:t xml:space="preserve">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Ιατρικής</w:t>
      </w:r>
      <w:r w:rsidRPr="001D63FB">
        <w:rPr>
          <w:rFonts w:asciiTheme="minorHAnsi" w:hAnsiTheme="minorHAnsi" w:cstheme="minorHAnsi"/>
        </w:rPr>
        <w:t>, για ορισμό Τριμελούς Εισηγητικής Επιτροπής για τη συγκεκριμένη θέση.</w:t>
      </w:r>
    </w:p>
    <w:p w14:paraId="63112642" w14:textId="77777777" w:rsidR="004D4FC8" w:rsidRPr="001D63FB" w:rsidRDefault="00E655BA"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μέθοδο της </w:t>
      </w:r>
      <w:r w:rsidRPr="001D63FB">
        <w:rPr>
          <w:rFonts w:asciiTheme="minorHAnsi" w:hAnsiTheme="minorHAnsi" w:cstheme="minorHAnsi"/>
        </w:rPr>
        <w:t xml:space="preserve">τηλεδιάσκεψης, σύμφωνα με την υπ. αριθ. Φ.122.1./42/23076/Β2/24-02-2011 ΥΑ (ΦΕΚ 433/17-03-2011 </w:t>
      </w:r>
      <w:proofErr w:type="spellStart"/>
      <w:r w:rsidRPr="001D63FB">
        <w:rPr>
          <w:rFonts w:asciiTheme="minorHAnsi" w:hAnsiTheme="minorHAnsi" w:cstheme="minorHAnsi"/>
        </w:rPr>
        <w:t>τ.Β</w:t>
      </w:r>
      <w:proofErr w:type="spellEnd"/>
      <w:r w:rsidRPr="001D63FB">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1D63FB">
        <w:rPr>
          <w:rFonts w:asciiTheme="minorHAnsi" w:hAnsiTheme="minorHAnsi" w:cstheme="minorHAnsi"/>
        </w:rPr>
        <w:t>τ.Α</w:t>
      </w:r>
      <w:proofErr w:type="spellEnd"/>
      <w:r w:rsidRPr="001D63FB">
        <w:rPr>
          <w:rFonts w:asciiTheme="minorHAnsi" w:hAnsiTheme="minorHAnsi" w:cstheme="minorHAnsi"/>
        </w:rPr>
        <w:t>΄ 19-05-2010).</w:t>
      </w:r>
    </w:p>
    <w:p w14:paraId="23F5A465" w14:textId="77777777" w:rsidR="004D4FC8" w:rsidRPr="001D63FB" w:rsidRDefault="00E655BA"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w:t>
      </w:r>
      <w:r w:rsidRPr="001D63FB">
        <w:rPr>
          <w:rFonts w:asciiTheme="minorHAnsi" w:hAnsiTheme="minorHAnsi" w:cstheme="minorHAnsi"/>
        </w:rPr>
        <w:t>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w:t>
      </w:r>
      <w:r w:rsidRPr="001D63FB">
        <w:rPr>
          <w:rFonts w:asciiTheme="minorHAnsi" w:hAnsiTheme="minorHAnsi" w:cstheme="minorHAnsi"/>
        </w:rPr>
        <w:t xml:space="preserve">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1D63FB">
        <w:rPr>
          <w:rFonts w:asciiTheme="minorHAnsi" w:hAnsiTheme="minorHAnsi" w:cstheme="minorHAnsi"/>
        </w:rPr>
        <w:t>τηλ</w:t>
      </w:r>
      <w:proofErr w:type="spellEnd"/>
      <w:r w:rsidRPr="001D63FB">
        <w:rPr>
          <w:rFonts w:asciiTheme="minorHAnsi" w:hAnsiTheme="minorHAnsi" w:cstheme="minorHAnsi"/>
        </w:rPr>
        <w:t>. 2310.990.000).</w:t>
      </w:r>
    </w:p>
    <w:p w14:paraId="21B0782E" w14:textId="77777777" w:rsidR="004D4FC8" w:rsidRPr="001D63FB" w:rsidRDefault="00E655BA"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w:t>
      </w:r>
      <w:r w:rsidRPr="001D63FB">
        <w:rPr>
          <w:rFonts w:asciiTheme="minorHAnsi" w:hAnsiTheme="minorHAnsi" w:cstheme="minorHAnsi"/>
        </w:rPr>
        <w:t>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09FF4D1D" w14:textId="77777777" w:rsidR="004D4FC8" w:rsidRPr="001D63FB" w:rsidRDefault="00E655BA"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Παρακαλείσθε θερμά σε περίπτωση </w:t>
      </w:r>
      <w:proofErr w:type="spellStart"/>
      <w:r w:rsidRPr="001D63FB">
        <w:rPr>
          <w:rFonts w:asciiTheme="minorHAnsi" w:hAnsiTheme="minorHAnsi" w:cstheme="minorHAnsi"/>
        </w:rPr>
        <w:t>νομίμου</w:t>
      </w:r>
      <w:proofErr w:type="spellEnd"/>
      <w:r w:rsidRPr="001D63FB">
        <w:rPr>
          <w:rFonts w:asciiTheme="minorHAnsi" w:hAnsiTheme="minorHAnsi" w:cstheme="minorHAnsi"/>
        </w:rPr>
        <w:t xml:space="preserve"> κωλύματος συμμετοχής, να ενημερώσετε εγκαίρως τη Γρ</w:t>
      </w:r>
      <w:r w:rsidRPr="001D63FB">
        <w:rPr>
          <w:rFonts w:asciiTheme="minorHAnsi" w:hAnsiTheme="minorHAnsi" w:cstheme="minorHAnsi"/>
        </w:rPr>
        <w:t xml:space="preserve">αμματεία του Τμήματος </w:t>
      </w:r>
      <w:r w:rsidRPr="009E6C1E">
        <w:rPr>
          <w:rFonts w:asciiTheme="minorHAnsi" w:hAnsiTheme="minorHAnsi" w:cstheme="minorHAnsi"/>
          <w:noProof/>
        </w:rPr>
        <w:t>Ιατρικής</w:t>
      </w:r>
      <w:r w:rsidRPr="001D63FB">
        <w:rPr>
          <w:rFonts w:asciiTheme="minorHAnsi" w:hAnsiTheme="minorHAnsi" w:cstheme="minorHAnsi"/>
        </w:rPr>
        <w:t xml:space="preserve"> ΑΠΘ, μέσω ηλεκτρονικού ταχυδρομείου στη διεύθυνση: </w:t>
      </w:r>
      <w:hyperlink r:id="rId8"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223E0131" w14:textId="77777777" w:rsidR="004D4FC8" w:rsidRPr="001D63FB" w:rsidRDefault="004D4FC8" w:rsidP="00E654ED">
      <w:pPr>
        <w:spacing w:before="60" w:after="60" w:line="288" w:lineRule="auto"/>
        <w:ind w:firstLine="284"/>
        <w:rPr>
          <w:rFonts w:asciiTheme="minorHAnsi" w:hAnsiTheme="minorHAnsi" w:cstheme="minorHAnsi"/>
        </w:rPr>
      </w:pPr>
    </w:p>
    <w:p w14:paraId="3FC07C5C" w14:textId="77777777" w:rsidR="004D4FC8" w:rsidRPr="001D63FB" w:rsidRDefault="004D4FC8" w:rsidP="00E654ED">
      <w:pPr>
        <w:spacing w:before="60" w:after="60" w:line="288" w:lineRule="auto"/>
        <w:ind w:firstLine="284"/>
        <w:rPr>
          <w:rFonts w:asciiTheme="minorHAnsi" w:hAnsiTheme="minorHAnsi" w:cstheme="minorHAnsi"/>
        </w:rPr>
      </w:pPr>
    </w:p>
    <w:p w14:paraId="566F9ACE" w14:textId="77777777" w:rsidR="004D4FC8" w:rsidRPr="00057D1F" w:rsidRDefault="00E655BA" w:rsidP="00E654ED">
      <w:pPr>
        <w:jc w:val="center"/>
        <w:rPr>
          <w:rFonts w:asciiTheme="minorHAnsi" w:hAnsiTheme="minorHAnsi" w:cstheme="minorHAnsi"/>
        </w:rPr>
      </w:pPr>
      <w:r w:rsidRPr="00057D1F">
        <w:rPr>
          <w:rFonts w:asciiTheme="minorHAnsi" w:hAnsiTheme="minorHAnsi" w:cstheme="minorHAnsi"/>
        </w:rPr>
        <w:t>Ο Πρόεδρος</w:t>
      </w:r>
    </w:p>
    <w:p w14:paraId="1292B252" w14:textId="77777777" w:rsidR="004D4FC8" w:rsidRPr="003949B0" w:rsidRDefault="00E655BA"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Ιατρικής</w:t>
      </w:r>
    </w:p>
    <w:p w14:paraId="20CFB355" w14:textId="77777777" w:rsidR="004D4FC8" w:rsidRPr="00057D1F" w:rsidRDefault="004D4FC8" w:rsidP="00E654ED">
      <w:pPr>
        <w:jc w:val="center"/>
        <w:rPr>
          <w:rFonts w:asciiTheme="minorHAnsi" w:hAnsiTheme="minorHAnsi" w:cstheme="minorHAnsi"/>
        </w:rPr>
      </w:pPr>
    </w:p>
    <w:p w14:paraId="5B1F788D" w14:textId="77777777" w:rsidR="004D4FC8" w:rsidRPr="00057D1F" w:rsidRDefault="00E655BA"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160ADA9" w14:textId="77777777" w:rsidR="004D4FC8" w:rsidRPr="00057D1F" w:rsidRDefault="004D4FC8" w:rsidP="00E654ED">
      <w:pPr>
        <w:jc w:val="center"/>
        <w:rPr>
          <w:rFonts w:asciiTheme="minorHAnsi" w:hAnsiTheme="minorHAnsi" w:cstheme="minorHAnsi"/>
        </w:rPr>
      </w:pPr>
    </w:p>
    <w:p w14:paraId="54F31093" w14:textId="77777777" w:rsidR="004D4FC8" w:rsidRPr="002A52EB" w:rsidRDefault="00E655BA" w:rsidP="00E654ED">
      <w:pPr>
        <w:jc w:val="center"/>
        <w:rPr>
          <w:rFonts w:asciiTheme="minorHAnsi" w:hAnsiTheme="minorHAnsi" w:cstheme="minorHAnsi"/>
        </w:rPr>
      </w:pPr>
      <w:r>
        <w:rPr>
          <w:rFonts w:asciiTheme="minorHAnsi" w:hAnsiTheme="minorHAnsi" w:cstheme="minorHAnsi"/>
        </w:rPr>
        <w:t>Ονοματεπώνυμο Προέδρου</w:t>
      </w:r>
    </w:p>
    <w:p w14:paraId="0BCFABA0" w14:textId="77777777" w:rsidR="004D4FC8" w:rsidRPr="00EC2D46" w:rsidRDefault="004D4FC8" w:rsidP="005D34A2">
      <w:pPr>
        <w:rPr>
          <w:rFonts w:asciiTheme="minorHAnsi" w:hAnsiTheme="minorHAnsi" w:cstheme="minorHAnsi"/>
          <w:sz w:val="22"/>
          <w:szCs w:val="22"/>
        </w:rPr>
      </w:pPr>
    </w:p>
    <w:p w14:paraId="38F7D2E5" w14:textId="77777777" w:rsidR="004D4FC8" w:rsidRPr="00EC2D46" w:rsidRDefault="00E655BA" w:rsidP="00BB721E">
      <w:pPr>
        <w:jc w:val="right"/>
        <w:rPr>
          <w:rFonts w:asciiTheme="minorHAnsi" w:hAnsiTheme="minorHAnsi" w:cstheme="minorHAnsi"/>
          <w:i/>
          <w:sz w:val="18"/>
          <w:szCs w:val="18"/>
        </w:rPr>
      </w:pPr>
      <w:r w:rsidRPr="00EC2D46">
        <w:rPr>
          <w:rFonts w:asciiTheme="minorHAnsi" w:hAnsiTheme="minorHAnsi" w:cstheme="minorHAnsi"/>
          <w:i/>
          <w:sz w:val="18"/>
          <w:szCs w:val="18"/>
        </w:rPr>
        <w:t xml:space="preserve">*Ακριβές Αντίγραφο από το </w:t>
      </w:r>
      <w:r w:rsidRPr="00EC2D46">
        <w:rPr>
          <w:rFonts w:asciiTheme="minorHAnsi" w:hAnsiTheme="minorHAnsi" w:cstheme="minorHAnsi"/>
          <w:i/>
          <w:sz w:val="18"/>
          <w:szCs w:val="18"/>
        </w:rPr>
        <w:t>πρωτότυπο</w:t>
      </w:r>
    </w:p>
    <w:p w14:paraId="166276C2" w14:textId="77777777" w:rsidR="004D4FC8" w:rsidRPr="00EC2D46" w:rsidRDefault="00E655BA"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5A72A29A" w14:textId="77777777" w:rsidR="004D4FC8" w:rsidRPr="00EC2D46" w:rsidRDefault="004D4FC8" w:rsidP="009706A5">
      <w:pPr>
        <w:rPr>
          <w:rFonts w:asciiTheme="minorHAnsi" w:hAnsiTheme="minorHAnsi" w:cstheme="minorHAnsi"/>
          <w:sz w:val="22"/>
          <w:szCs w:val="22"/>
        </w:rPr>
      </w:pPr>
    </w:p>
    <w:p w14:paraId="7AD4DBA3" w14:textId="77777777" w:rsidR="004D4FC8" w:rsidRPr="00EC2D46" w:rsidRDefault="00E655BA">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7461CD" w14:paraId="013F6BCC"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52FAF96B" w14:textId="77777777" w:rsidR="004D4FC8" w:rsidRPr="00EC2D46" w:rsidRDefault="00E655B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7461CD" w14:paraId="341C0EDC"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9171020" w14:textId="77777777" w:rsidR="004D4FC8" w:rsidRPr="00EC2D46" w:rsidRDefault="00E655B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D2A37A" w14:textId="77777777" w:rsidR="004D4FC8" w:rsidRPr="00EC2D46" w:rsidRDefault="00E655B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D6241D" w14:textId="77777777" w:rsidR="004D4FC8" w:rsidRPr="00EC2D46" w:rsidRDefault="00E655B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342720" w14:textId="77777777" w:rsidR="004D4FC8" w:rsidRPr="00EC2D46" w:rsidRDefault="00E655B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CDF879" w14:textId="77777777" w:rsidR="004D4FC8" w:rsidRPr="00EC2D46" w:rsidRDefault="00E655B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C231EB" w14:textId="77777777" w:rsidR="004D4FC8" w:rsidRPr="00EC2D46" w:rsidRDefault="00E655B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01D6DF" w14:textId="77777777" w:rsidR="004D4FC8" w:rsidRPr="00EC2D46" w:rsidRDefault="00E655B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9CDBF6" w14:textId="77777777" w:rsidR="004D4FC8" w:rsidRPr="00EC2D46" w:rsidRDefault="00E655B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7AAF59FC" w14:textId="77777777" w:rsidR="004D4FC8" w:rsidRPr="00EC2D46" w:rsidRDefault="00E655B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7461CD" w14:paraId="057A95D7"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372E092"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1E01ED"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3CC679"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9706F2"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F2367A"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20A184"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E10B77"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819BC9"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D4259C4"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112026FD"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AD30038"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BC3724"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9C2EE8"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C0310D"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026B776"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58E762"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B1794F"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87BC51"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650497D"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3D1E3A55"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98484F0"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ECBA8A"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BD0153"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E881AD"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C3B059"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5132C1"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14E9A8"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54C02D"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95D58A2"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70928A31"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BB0B5E8"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3F55C1"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C9AA19"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8F6AE1"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0425DC"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2D46E2"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051D65"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45AEF8"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6561C90"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414D4C0F"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0CC6E64"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B3BE14"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8FF79A"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1AD656"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9DAA23"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94D529"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C25492"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33343C"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967E1C7"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7DCD7822"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D6BC134"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DFB4FE" w14:textId="77777777" w:rsidR="004D4FC8" w:rsidRPr="0042732F" w:rsidRDefault="00E655BA"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2F4A97"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4D6648"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59D9C9"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04B0CA"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FEF4C5"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011D07"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4C3923A"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53E7A66C"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4E86B1FA"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066A6F4"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1D1F9E08"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0FE6601"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A9C310C"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512566C"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B8A6EDC"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8CBD10D"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6E1FC579"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6F1CCCF9"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78E853A0"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03DD0B87" w14:textId="77777777"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520FEAD2" w14:textId="77777777"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47B05DA5" w14:textId="77777777"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5405573C" w14:textId="77777777"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6BF07FE5" w14:textId="77777777"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04677200" w14:textId="77777777"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0F8D1C94" w14:textId="77777777"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338E248C" w14:textId="77777777" w:rsidR="004D4FC8" w:rsidRPr="00EC2D46" w:rsidRDefault="004D4FC8" w:rsidP="00D0712B">
            <w:pPr>
              <w:jc w:val="center"/>
              <w:rPr>
                <w:rFonts w:asciiTheme="minorHAnsi" w:hAnsiTheme="minorHAnsi" w:cstheme="minorHAnsi"/>
                <w:sz w:val="18"/>
                <w:szCs w:val="18"/>
              </w:rPr>
            </w:pPr>
          </w:p>
        </w:tc>
      </w:tr>
      <w:tr w:rsidR="007461CD" w14:paraId="261B5CE0"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3EF05C8D"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7461CD" w14:paraId="003ACCF2"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2C6B414"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BF7074F"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EE02356"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7B88F95"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E690BFC"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EFDBFFA"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7BAB65B"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50F2A769"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080D45C8"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7461CD" w14:paraId="7C52B72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AD517BC"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BFC6D81"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E01A66F"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05ACF7C"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6D695E6"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14167D4"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5391099"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93E9C97"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20A32FC"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73787EE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C482EB4"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8346E68"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E7C5C68"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3F1C658"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D52D92A"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E61E6C4"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DEC41F"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916A7B7"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52CD1C7"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1F871C4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0A96C49"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EAC1CD7"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BDB2260"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0C26E2E"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E09A21D"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29D36B5"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448A77A"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24DD87A"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F767C31"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56D1478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D5567CD"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07BF54B"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7E2592"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8743E76"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E8D0857"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385B26B"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B1A9148"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5444BE6"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820A11B"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7D45F70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B1BACB"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E57D2C9" w14:textId="77777777" w:rsidR="004D4FC8" w:rsidRPr="0042732F" w:rsidRDefault="00E655BA"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A3E6F72"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84616CC"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3E5544B"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FDFA654"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1FC9943"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2909ABF"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08D7171"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7EB9C25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021E46B"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F448482"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29C4C70"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12D4B69"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1B2FC8B"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8F5502"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7BD18F2"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C72F96B"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1D7613A"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78A58DB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6250E3"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1C5EBE8"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0F7FC26"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491019E"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9F7CCA3"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2725291"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6D67E36"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DB4A913"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6C6EE01"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6650C7CE"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23B11F5"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F2CA15F"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E378A49"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3C0FC06"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D911C10"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2EE8041"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2BB33ED"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22C3DDBF"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4F1EA946"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40E20D2" w14:textId="77777777" w:rsidR="004D4FC8" w:rsidRPr="002E007F" w:rsidRDefault="00E655BA"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6D0E0336" w14:textId="77777777" w:rsidR="004D4FC8" w:rsidRDefault="00E655BA"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w:t>
      </w:r>
      <w:r w:rsidRPr="002E007F">
        <w:rPr>
          <w:rFonts w:asciiTheme="minorHAnsi" w:hAnsiTheme="minorHAnsi" w:cstheme="minorHAnsi"/>
        </w:rPr>
        <w:t>απουσιάζει με νόμιμη άδεια.</w:t>
      </w:r>
    </w:p>
    <w:p w14:paraId="4D9E102C" w14:textId="77777777" w:rsidR="004D4FC8" w:rsidRPr="00EC2D46" w:rsidRDefault="00E655BA"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43DF5501" w14:textId="77777777" w:rsidR="004D4FC8" w:rsidRPr="00EC2D46" w:rsidRDefault="00E655BA">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7461CD" w14:paraId="758EE68C"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9CCEC37"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7461CD" w14:paraId="521D6D81"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62F90A2"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9CC4F6C"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E0FC164"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D7B0D65"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4BD9D08"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93DFE5E"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A543A68"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C5194F4"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0CC2112"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7461CD" w14:paraId="007BB36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FED005"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37F27B5"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0232712"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F9E889F"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EC269C"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9217A7"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A20123"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E1280A5"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6DE1295"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41E6BF0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49E1EA8"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10ADB43"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88A8293"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4C032D7"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C6B629C"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EB2C1EF"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AC69755"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FA889D9"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FBD07F2"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78F9082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3A7F60"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B3562EF"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A215B97"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CC397ED"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6A86AC3"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614AADC"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EB82AD"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3010EFF"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AA938E8"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177B5AD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BB95C5"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B6D5DF1"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DB9A2F2"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5ACE0D2"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439E05D"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B60FDDE"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2F7FC54"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E97CB5A"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0611550"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647C841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2585CC4"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2EBBEAB"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8FE7C83"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5FB97FE"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0029C0E"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F298214"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6700D90"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3C50E0C"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9B8E02B"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267CA97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7E58370"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AF021EC"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9524A74"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4FF174F"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2E235D"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0F95C0"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2F0E767"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EEA2F9D"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93161AA"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03F941A6"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77E6452"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6DB5DB3"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8A699E9"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A6B391C"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E7AF396"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DDFAA9E"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8A1433F"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D9D852D"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1F0AFF85"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214898D8"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0C5836DA"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2F3D0FDB" w14:textId="77777777"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5496030C" w14:textId="77777777"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19FFCFEF" w14:textId="77777777"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05D8BEDF" w14:textId="77777777"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671F2995" w14:textId="77777777"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318B184A" w14:textId="77777777"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402F9C95" w14:textId="77777777"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7D96E7D4" w14:textId="77777777" w:rsidR="004D4FC8" w:rsidRPr="00EC2D46" w:rsidRDefault="004D4FC8" w:rsidP="00D0712B">
            <w:pPr>
              <w:jc w:val="center"/>
              <w:rPr>
                <w:rFonts w:asciiTheme="minorHAnsi" w:hAnsiTheme="minorHAnsi" w:cstheme="minorHAnsi"/>
                <w:sz w:val="18"/>
                <w:szCs w:val="18"/>
              </w:rPr>
            </w:pPr>
          </w:p>
        </w:tc>
      </w:tr>
      <w:tr w:rsidR="007461CD" w14:paraId="4DFA12D3"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91C4E70"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7461CD" w14:paraId="3DF9D8AF"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B1177A"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DDE493C"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3AC5931"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5E670D5"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48398E3"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78CF988"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64DB1AC"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DA5D01B"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D2D4D43" w14:textId="77777777" w:rsidR="004D4FC8" w:rsidRPr="00EC2D46" w:rsidRDefault="00E655B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7461CD" w14:paraId="31057D2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4FA8725"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0A1F5A8E"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6FE1B154"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05CE91D"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767D247"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FAD857"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64A66AF"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F5222C2"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D0C6EDB"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71A208B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A9E5652"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76260E0"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42B7074"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185EE60"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A16C9B8"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7456072"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B91F5FE"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996DF6C"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C061D61"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0417BE8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0349B88"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D3FAED0"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F222585"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C0655DA"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A1873D1"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7202126"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6A46AF9"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CA8A6D4"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D14DAB8"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4FFC2B6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DF51A49"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EFE22CE"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68A3331"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EDAD065"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B797440"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D6DB8FA"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55E473A"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CDF7860"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419E1E6"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6E469EB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8197851"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4297EDD"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6F4AA0B"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32C45F5"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484994D"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DF9FBE2"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40EFF0"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8416DB3"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11A6FFB"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2CF3209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643A49B"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C0E9053"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5C3749B"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5D177A"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5A93DD"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9E75861"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B366BF0"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1D7A2D8"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88EE4FA"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6DE4062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637170F"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A7C3CC5"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B340C62"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6CBFBFE"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A8F2ACD"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169A0C3"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C492BB6"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E1EBAE9"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BF555A8"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61CD" w14:paraId="6AACA494"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FCC736F" w14:textId="77777777" w:rsidR="004D4FC8" w:rsidRPr="00EC2D46" w:rsidRDefault="00E655B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17559F1"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E084C9D" w14:textId="77777777" w:rsidR="004D4FC8" w:rsidRPr="00EC2D46" w:rsidRDefault="00E655B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F70099D"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82D990F"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855CA2A" w14:textId="77777777" w:rsidR="004D4FC8" w:rsidRPr="00EC2D46" w:rsidRDefault="00E655B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E396E85"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5C51C62C"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482C685D" w14:textId="77777777" w:rsidR="004D4FC8" w:rsidRPr="00EC2D46" w:rsidRDefault="00E655B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C32B813" w14:textId="77777777" w:rsidR="004D4FC8" w:rsidRPr="00EC2D46" w:rsidRDefault="004D4FC8" w:rsidP="009706A5">
      <w:pPr>
        <w:rPr>
          <w:rFonts w:asciiTheme="minorHAnsi" w:hAnsiTheme="minorHAnsi" w:cstheme="minorHAnsi"/>
          <w:sz w:val="22"/>
          <w:szCs w:val="22"/>
        </w:rPr>
      </w:pPr>
    </w:p>
    <w:p w14:paraId="40CCA9D6" w14:textId="77777777" w:rsidR="004D4FC8" w:rsidRDefault="004D4FC8" w:rsidP="009706A5">
      <w:pPr>
        <w:rPr>
          <w:rFonts w:asciiTheme="minorHAnsi" w:hAnsiTheme="minorHAnsi" w:cstheme="minorHAnsi"/>
          <w:sz w:val="22"/>
          <w:szCs w:val="22"/>
        </w:rPr>
      </w:pPr>
    </w:p>
    <w:sectPr w:rsidR="004D4FC8" w:rsidSect="004D4FC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32857" w14:textId="77777777" w:rsidR="00000000" w:rsidRDefault="00E655BA">
      <w:r>
        <w:separator/>
      </w:r>
    </w:p>
  </w:endnote>
  <w:endnote w:type="continuationSeparator" w:id="0">
    <w:p w14:paraId="485C5F7D" w14:textId="77777777" w:rsidR="00000000" w:rsidRDefault="00E6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5B2D7" w14:textId="77777777" w:rsidR="00E655BA" w:rsidRDefault="00E655B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55F2C" w14:textId="77777777" w:rsidR="004D4FC8" w:rsidRPr="00515678" w:rsidRDefault="00E655BA"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44608C9C" wp14:editId="46FF2173">
              <wp:simplePos x="0" y="0"/>
              <wp:positionH relativeFrom="rightMargin">
                <wp:posOffset>71755</wp:posOffset>
              </wp:positionH>
              <wp:positionV relativeFrom="page">
                <wp:posOffset>9432925</wp:posOffset>
              </wp:positionV>
              <wp:extent cx="180000" cy="900000"/>
              <wp:effectExtent l="0" t="0" r="0" b="0"/>
              <wp:wrapNone/>
              <wp:docPr id="55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F0372E" w14:textId="7AFB8A99" w:rsidR="004D4FC8" w:rsidRDefault="00E655B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F010C6A" w14:textId="77777777" w:rsidR="00E655BA" w:rsidRPr="0056797F" w:rsidRDefault="00E655BA" w:rsidP="0056797F">
                          <w:pPr>
                            <w:rPr>
                              <w:rFonts w:ascii="Arial" w:hAnsi="Arial" w:cs="Arial"/>
                              <w:sz w:val="16"/>
                              <w:szCs w:val="16"/>
                            </w:rPr>
                          </w:pPr>
                        </w:p>
                        <w:p w14:paraId="0381EA7B" w14:textId="77777777"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4608C9C"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7DF0372E" w14:textId="7AFB8A99" w:rsidR="004D4FC8" w:rsidRDefault="00E655B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F010C6A" w14:textId="77777777" w:rsidR="00E655BA" w:rsidRPr="0056797F" w:rsidRDefault="00E655BA" w:rsidP="0056797F">
                    <w:pPr>
                      <w:rPr>
                        <w:rFonts w:ascii="Arial" w:hAnsi="Arial" w:cs="Arial"/>
                        <w:sz w:val="16"/>
                        <w:szCs w:val="16"/>
                      </w:rPr>
                    </w:pPr>
                  </w:p>
                  <w:p w14:paraId="0381EA7B" w14:textId="77777777"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44B31E61" wp14:editId="26A154C5">
              <wp:simplePos x="0" y="0"/>
              <wp:positionH relativeFrom="column">
                <wp:posOffset>-234315</wp:posOffset>
              </wp:positionH>
              <wp:positionV relativeFrom="page">
                <wp:posOffset>9432925</wp:posOffset>
              </wp:positionV>
              <wp:extent cx="180000" cy="900000"/>
              <wp:effectExtent l="0" t="0" r="0" b="0"/>
              <wp:wrapNone/>
              <wp:docPr id="553" name="Πλαίσιο κειμένου 5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7B702F" w14:textId="77777777" w:rsidR="004D4FC8" w:rsidRPr="0056797F" w:rsidRDefault="00E655B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358B97C3" w14:textId="77777777"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4B31E61" id="Πλαίσιο κειμένου 553"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577B702F" w14:textId="77777777" w:rsidR="004D4FC8" w:rsidRPr="0056797F" w:rsidRDefault="00E655B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358B97C3" w14:textId="77777777" w:rsidR="004D4FC8" w:rsidRPr="0056797F" w:rsidRDefault="004D4FC8"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63DC1C4" wp14:editId="5A3F3885">
              <wp:simplePos x="0" y="0"/>
              <wp:positionH relativeFrom="page">
                <wp:align>center</wp:align>
              </wp:positionH>
              <wp:positionV relativeFrom="paragraph">
                <wp:posOffset>20320</wp:posOffset>
              </wp:positionV>
              <wp:extent cx="6480000" cy="7200"/>
              <wp:effectExtent l="0" t="0" r="35560" b="31115"/>
              <wp:wrapNone/>
              <wp:docPr id="554" name="Ευθύγραμμο βέλος σύνδεσης 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5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579C7" w14:textId="77777777" w:rsidR="004D4FC8" w:rsidRDefault="004D4FC8" w:rsidP="000227BA">
    <w:pPr>
      <w:pStyle w:val="a5"/>
      <w:spacing w:before="60"/>
      <w:jc w:val="center"/>
      <w:rPr>
        <w:rFonts w:asciiTheme="minorHAnsi" w:hAnsiTheme="minorHAnsi"/>
        <w:color w:val="C00000"/>
        <w:sz w:val="18"/>
        <w:szCs w:val="18"/>
      </w:rPr>
    </w:pPr>
  </w:p>
  <w:p w14:paraId="696D6E41" w14:textId="77777777" w:rsidR="004D4FC8" w:rsidRDefault="004D4FC8" w:rsidP="000227BA">
    <w:pPr>
      <w:pStyle w:val="a5"/>
      <w:spacing w:before="60"/>
      <w:jc w:val="center"/>
      <w:rPr>
        <w:rFonts w:asciiTheme="minorHAnsi" w:hAnsiTheme="minorHAnsi"/>
        <w:color w:val="C00000"/>
        <w:sz w:val="18"/>
        <w:szCs w:val="18"/>
      </w:rPr>
    </w:pPr>
  </w:p>
  <w:p w14:paraId="262B9ED6" w14:textId="77777777" w:rsidR="004D4FC8" w:rsidRDefault="004D4FC8" w:rsidP="000227BA">
    <w:pPr>
      <w:pStyle w:val="a5"/>
      <w:spacing w:before="60"/>
      <w:jc w:val="center"/>
      <w:rPr>
        <w:rFonts w:asciiTheme="minorHAnsi" w:hAnsiTheme="minorHAnsi"/>
        <w:color w:val="C00000"/>
        <w:sz w:val="18"/>
        <w:szCs w:val="18"/>
      </w:rPr>
    </w:pPr>
  </w:p>
  <w:p w14:paraId="72794ECE" w14:textId="77777777" w:rsidR="004D4FC8" w:rsidRDefault="004D4FC8" w:rsidP="000227BA">
    <w:pPr>
      <w:pStyle w:val="a5"/>
      <w:spacing w:before="60"/>
      <w:jc w:val="center"/>
      <w:rPr>
        <w:rFonts w:asciiTheme="minorHAnsi" w:hAnsiTheme="minorHAnsi"/>
        <w:color w:val="C00000"/>
        <w:sz w:val="18"/>
        <w:szCs w:val="18"/>
      </w:rPr>
    </w:pPr>
  </w:p>
  <w:p w14:paraId="32D13796" w14:textId="77777777" w:rsidR="004D4FC8" w:rsidRDefault="004D4FC8" w:rsidP="000227BA">
    <w:pPr>
      <w:pStyle w:val="a5"/>
      <w:spacing w:before="60"/>
      <w:jc w:val="center"/>
      <w:rPr>
        <w:rFonts w:asciiTheme="minorHAnsi" w:hAnsiTheme="minorHAnsi"/>
        <w:color w:val="C00000"/>
        <w:sz w:val="18"/>
        <w:szCs w:val="18"/>
      </w:rPr>
    </w:pPr>
  </w:p>
  <w:p w14:paraId="1F4E4DFC" w14:textId="77777777" w:rsidR="004D4FC8" w:rsidRPr="00515678" w:rsidRDefault="00E655BA"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4668289F" wp14:editId="24EB4197">
              <wp:simplePos x="0" y="0"/>
              <wp:positionH relativeFrom="rightMargin">
                <wp:posOffset>71755</wp:posOffset>
              </wp:positionH>
              <wp:positionV relativeFrom="page">
                <wp:posOffset>9432925</wp:posOffset>
              </wp:positionV>
              <wp:extent cx="180000" cy="900000"/>
              <wp:effectExtent l="0" t="0" r="0" b="0"/>
              <wp:wrapNone/>
              <wp:docPr id="55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66F271" w14:textId="54B5A177" w:rsidR="004D4FC8" w:rsidRDefault="00E655B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7002DB8" w14:textId="77777777" w:rsidR="00E655BA" w:rsidRPr="0056797F" w:rsidRDefault="00E655BA" w:rsidP="000227BA">
                          <w:pPr>
                            <w:rPr>
                              <w:rFonts w:ascii="Arial" w:hAnsi="Arial" w:cs="Arial"/>
                              <w:sz w:val="16"/>
                              <w:szCs w:val="16"/>
                            </w:rPr>
                          </w:pPr>
                        </w:p>
                        <w:p w14:paraId="206FDBE1" w14:textId="77777777"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668289F"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7866F271" w14:textId="54B5A177" w:rsidR="004D4FC8" w:rsidRDefault="00E655B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7002DB8" w14:textId="77777777" w:rsidR="00E655BA" w:rsidRPr="0056797F" w:rsidRDefault="00E655BA" w:rsidP="000227BA">
                    <w:pPr>
                      <w:rPr>
                        <w:rFonts w:ascii="Arial" w:hAnsi="Arial" w:cs="Arial"/>
                        <w:sz w:val="16"/>
                        <w:szCs w:val="16"/>
                      </w:rPr>
                    </w:pPr>
                  </w:p>
                  <w:p w14:paraId="206FDBE1" w14:textId="77777777"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04011EC" wp14:editId="64FC834B">
              <wp:simplePos x="0" y="0"/>
              <wp:positionH relativeFrom="column">
                <wp:posOffset>-234315</wp:posOffset>
              </wp:positionH>
              <wp:positionV relativeFrom="page">
                <wp:posOffset>9432925</wp:posOffset>
              </wp:positionV>
              <wp:extent cx="180000" cy="900000"/>
              <wp:effectExtent l="0" t="0" r="0" b="0"/>
              <wp:wrapNone/>
              <wp:docPr id="556" name="Πλαίσιο κειμένου 5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3057D3" w14:textId="77777777" w:rsidR="004D4FC8" w:rsidRPr="0056797F" w:rsidRDefault="00E655B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46A60CE6" w14:textId="77777777"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04011EC" id="Πλαίσιο κειμένου 55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513057D3" w14:textId="77777777" w:rsidR="004D4FC8" w:rsidRPr="0056797F" w:rsidRDefault="00E655B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46A60CE6" w14:textId="77777777" w:rsidR="004D4FC8" w:rsidRPr="00EC2D46" w:rsidRDefault="004D4FC8"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4645B820" wp14:editId="7BB58255">
              <wp:simplePos x="0" y="0"/>
              <wp:positionH relativeFrom="page">
                <wp:align>center</wp:align>
              </wp:positionH>
              <wp:positionV relativeFrom="paragraph">
                <wp:posOffset>20320</wp:posOffset>
              </wp:positionV>
              <wp:extent cx="6480000" cy="7200"/>
              <wp:effectExtent l="0" t="0" r="35560" b="31115"/>
              <wp:wrapNone/>
              <wp:docPr id="557" name="Ευθύγραμμο βέλος σύνδεσης 5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5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813D1" w14:textId="77777777" w:rsidR="00000000" w:rsidRDefault="00E655BA">
      <w:r>
        <w:separator/>
      </w:r>
    </w:p>
  </w:footnote>
  <w:footnote w:type="continuationSeparator" w:id="0">
    <w:p w14:paraId="3B1B0464" w14:textId="77777777" w:rsidR="00000000" w:rsidRDefault="00E6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F79BB" w14:textId="77777777" w:rsidR="00E655BA" w:rsidRDefault="00E655B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8ED6E" w14:textId="77777777" w:rsidR="00E655BA" w:rsidRDefault="00E655B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8BE1F" w14:textId="77777777" w:rsidR="00E655BA" w:rsidRDefault="00E655B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F006A864">
      <w:start w:val="1"/>
      <w:numFmt w:val="bullet"/>
      <w:lvlText w:val=""/>
      <w:lvlJc w:val="left"/>
      <w:pPr>
        <w:ind w:left="720" w:hanging="360"/>
      </w:pPr>
      <w:rPr>
        <w:rFonts w:ascii="Symbol" w:hAnsi="Symbol" w:hint="default"/>
      </w:rPr>
    </w:lvl>
    <w:lvl w:ilvl="1" w:tplc="ABD8F302" w:tentative="1">
      <w:start w:val="1"/>
      <w:numFmt w:val="bullet"/>
      <w:lvlText w:val="o"/>
      <w:lvlJc w:val="left"/>
      <w:pPr>
        <w:ind w:left="1440" w:hanging="360"/>
      </w:pPr>
      <w:rPr>
        <w:rFonts w:ascii="Courier New" w:hAnsi="Courier New" w:cs="Courier New" w:hint="default"/>
      </w:rPr>
    </w:lvl>
    <w:lvl w:ilvl="2" w:tplc="494EBB14" w:tentative="1">
      <w:start w:val="1"/>
      <w:numFmt w:val="bullet"/>
      <w:lvlText w:val=""/>
      <w:lvlJc w:val="left"/>
      <w:pPr>
        <w:ind w:left="2160" w:hanging="360"/>
      </w:pPr>
      <w:rPr>
        <w:rFonts w:ascii="Wingdings" w:hAnsi="Wingdings" w:hint="default"/>
      </w:rPr>
    </w:lvl>
    <w:lvl w:ilvl="3" w:tplc="84B8EEBC" w:tentative="1">
      <w:start w:val="1"/>
      <w:numFmt w:val="bullet"/>
      <w:lvlText w:val=""/>
      <w:lvlJc w:val="left"/>
      <w:pPr>
        <w:ind w:left="2880" w:hanging="360"/>
      </w:pPr>
      <w:rPr>
        <w:rFonts w:ascii="Symbol" w:hAnsi="Symbol" w:hint="default"/>
      </w:rPr>
    </w:lvl>
    <w:lvl w:ilvl="4" w:tplc="45240448" w:tentative="1">
      <w:start w:val="1"/>
      <w:numFmt w:val="bullet"/>
      <w:lvlText w:val="o"/>
      <w:lvlJc w:val="left"/>
      <w:pPr>
        <w:ind w:left="3600" w:hanging="360"/>
      </w:pPr>
      <w:rPr>
        <w:rFonts w:ascii="Courier New" w:hAnsi="Courier New" w:cs="Courier New" w:hint="default"/>
      </w:rPr>
    </w:lvl>
    <w:lvl w:ilvl="5" w:tplc="B78AD624" w:tentative="1">
      <w:start w:val="1"/>
      <w:numFmt w:val="bullet"/>
      <w:lvlText w:val=""/>
      <w:lvlJc w:val="left"/>
      <w:pPr>
        <w:ind w:left="4320" w:hanging="360"/>
      </w:pPr>
      <w:rPr>
        <w:rFonts w:ascii="Wingdings" w:hAnsi="Wingdings" w:hint="default"/>
      </w:rPr>
    </w:lvl>
    <w:lvl w:ilvl="6" w:tplc="E298745C" w:tentative="1">
      <w:start w:val="1"/>
      <w:numFmt w:val="bullet"/>
      <w:lvlText w:val=""/>
      <w:lvlJc w:val="left"/>
      <w:pPr>
        <w:ind w:left="5040" w:hanging="360"/>
      </w:pPr>
      <w:rPr>
        <w:rFonts w:ascii="Symbol" w:hAnsi="Symbol" w:hint="default"/>
      </w:rPr>
    </w:lvl>
    <w:lvl w:ilvl="7" w:tplc="4900FF82" w:tentative="1">
      <w:start w:val="1"/>
      <w:numFmt w:val="bullet"/>
      <w:lvlText w:val="o"/>
      <w:lvlJc w:val="left"/>
      <w:pPr>
        <w:ind w:left="5760" w:hanging="360"/>
      </w:pPr>
      <w:rPr>
        <w:rFonts w:ascii="Courier New" w:hAnsi="Courier New" w:cs="Courier New" w:hint="default"/>
      </w:rPr>
    </w:lvl>
    <w:lvl w:ilvl="8" w:tplc="EBCA4EC2"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B86226D6">
      <w:start w:val="1"/>
      <w:numFmt w:val="decimal"/>
      <w:lvlText w:val="%1."/>
      <w:lvlJc w:val="left"/>
      <w:pPr>
        <w:ind w:left="360" w:hanging="360"/>
      </w:pPr>
    </w:lvl>
    <w:lvl w:ilvl="1" w:tplc="46E6750E" w:tentative="1">
      <w:start w:val="1"/>
      <w:numFmt w:val="lowerLetter"/>
      <w:lvlText w:val="%2."/>
      <w:lvlJc w:val="left"/>
      <w:pPr>
        <w:ind w:left="1080" w:hanging="360"/>
      </w:pPr>
    </w:lvl>
    <w:lvl w:ilvl="2" w:tplc="FC76CB4A" w:tentative="1">
      <w:start w:val="1"/>
      <w:numFmt w:val="lowerRoman"/>
      <w:lvlText w:val="%3."/>
      <w:lvlJc w:val="right"/>
      <w:pPr>
        <w:ind w:left="1800" w:hanging="180"/>
      </w:pPr>
    </w:lvl>
    <w:lvl w:ilvl="3" w:tplc="87EAC2BA" w:tentative="1">
      <w:start w:val="1"/>
      <w:numFmt w:val="decimal"/>
      <w:lvlText w:val="%4."/>
      <w:lvlJc w:val="left"/>
      <w:pPr>
        <w:ind w:left="2520" w:hanging="360"/>
      </w:pPr>
    </w:lvl>
    <w:lvl w:ilvl="4" w:tplc="0BA040A4" w:tentative="1">
      <w:start w:val="1"/>
      <w:numFmt w:val="lowerLetter"/>
      <w:lvlText w:val="%5."/>
      <w:lvlJc w:val="left"/>
      <w:pPr>
        <w:ind w:left="3240" w:hanging="360"/>
      </w:pPr>
    </w:lvl>
    <w:lvl w:ilvl="5" w:tplc="22F42E3A" w:tentative="1">
      <w:start w:val="1"/>
      <w:numFmt w:val="lowerRoman"/>
      <w:lvlText w:val="%6."/>
      <w:lvlJc w:val="right"/>
      <w:pPr>
        <w:ind w:left="3960" w:hanging="180"/>
      </w:pPr>
    </w:lvl>
    <w:lvl w:ilvl="6" w:tplc="ADA2B9A6" w:tentative="1">
      <w:start w:val="1"/>
      <w:numFmt w:val="decimal"/>
      <w:lvlText w:val="%7."/>
      <w:lvlJc w:val="left"/>
      <w:pPr>
        <w:ind w:left="4680" w:hanging="360"/>
      </w:pPr>
    </w:lvl>
    <w:lvl w:ilvl="7" w:tplc="9420331A" w:tentative="1">
      <w:start w:val="1"/>
      <w:numFmt w:val="lowerLetter"/>
      <w:lvlText w:val="%8."/>
      <w:lvlJc w:val="left"/>
      <w:pPr>
        <w:ind w:left="5400" w:hanging="360"/>
      </w:pPr>
    </w:lvl>
    <w:lvl w:ilvl="8" w:tplc="CFA6AC46"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4AC60A20">
      <w:start w:val="1"/>
      <w:numFmt w:val="decimal"/>
      <w:lvlText w:val="%1."/>
      <w:lvlJc w:val="left"/>
      <w:pPr>
        <w:ind w:left="1004" w:hanging="360"/>
      </w:pPr>
    </w:lvl>
    <w:lvl w:ilvl="1" w:tplc="A790EA22" w:tentative="1">
      <w:start w:val="1"/>
      <w:numFmt w:val="lowerLetter"/>
      <w:lvlText w:val="%2."/>
      <w:lvlJc w:val="left"/>
      <w:pPr>
        <w:ind w:left="1724" w:hanging="360"/>
      </w:pPr>
    </w:lvl>
    <w:lvl w:ilvl="2" w:tplc="B224B222" w:tentative="1">
      <w:start w:val="1"/>
      <w:numFmt w:val="lowerRoman"/>
      <w:lvlText w:val="%3."/>
      <w:lvlJc w:val="right"/>
      <w:pPr>
        <w:ind w:left="2444" w:hanging="180"/>
      </w:pPr>
    </w:lvl>
    <w:lvl w:ilvl="3" w:tplc="371C8788" w:tentative="1">
      <w:start w:val="1"/>
      <w:numFmt w:val="decimal"/>
      <w:lvlText w:val="%4."/>
      <w:lvlJc w:val="left"/>
      <w:pPr>
        <w:ind w:left="3164" w:hanging="360"/>
      </w:pPr>
    </w:lvl>
    <w:lvl w:ilvl="4" w:tplc="EA986A7C" w:tentative="1">
      <w:start w:val="1"/>
      <w:numFmt w:val="lowerLetter"/>
      <w:lvlText w:val="%5."/>
      <w:lvlJc w:val="left"/>
      <w:pPr>
        <w:ind w:left="3884" w:hanging="360"/>
      </w:pPr>
    </w:lvl>
    <w:lvl w:ilvl="5" w:tplc="8BEC70AC" w:tentative="1">
      <w:start w:val="1"/>
      <w:numFmt w:val="lowerRoman"/>
      <w:lvlText w:val="%6."/>
      <w:lvlJc w:val="right"/>
      <w:pPr>
        <w:ind w:left="4604" w:hanging="180"/>
      </w:pPr>
    </w:lvl>
    <w:lvl w:ilvl="6" w:tplc="033EB324" w:tentative="1">
      <w:start w:val="1"/>
      <w:numFmt w:val="decimal"/>
      <w:lvlText w:val="%7."/>
      <w:lvlJc w:val="left"/>
      <w:pPr>
        <w:ind w:left="5324" w:hanging="360"/>
      </w:pPr>
    </w:lvl>
    <w:lvl w:ilvl="7" w:tplc="EF2E518E" w:tentative="1">
      <w:start w:val="1"/>
      <w:numFmt w:val="lowerLetter"/>
      <w:lvlText w:val="%8."/>
      <w:lvlJc w:val="left"/>
      <w:pPr>
        <w:ind w:left="6044" w:hanging="360"/>
      </w:pPr>
    </w:lvl>
    <w:lvl w:ilvl="8" w:tplc="115A2988"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A07E8FCC">
      <w:start w:val="1"/>
      <w:numFmt w:val="decimal"/>
      <w:lvlText w:val="%1."/>
      <w:lvlJc w:val="left"/>
      <w:pPr>
        <w:ind w:left="1004" w:hanging="360"/>
      </w:pPr>
    </w:lvl>
    <w:lvl w:ilvl="1" w:tplc="FA321D5E" w:tentative="1">
      <w:start w:val="1"/>
      <w:numFmt w:val="lowerLetter"/>
      <w:lvlText w:val="%2."/>
      <w:lvlJc w:val="left"/>
      <w:pPr>
        <w:ind w:left="1724" w:hanging="360"/>
      </w:pPr>
    </w:lvl>
    <w:lvl w:ilvl="2" w:tplc="FACCF3CA" w:tentative="1">
      <w:start w:val="1"/>
      <w:numFmt w:val="lowerRoman"/>
      <w:lvlText w:val="%3."/>
      <w:lvlJc w:val="right"/>
      <w:pPr>
        <w:ind w:left="2444" w:hanging="180"/>
      </w:pPr>
    </w:lvl>
    <w:lvl w:ilvl="3" w:tplc="32D0AE20" w:tentative="1">
      <w:start w:val="1"/>
      <w:numFmt w:val="decimal"/>
      <w:lvlText w:val="%4."/>
      <w:lvlJc w:val="left"/>
      <w:pPr>
        <w:ind w:left="3164" w:hanging="360"/>
      </w:pPr>
    </w:lvl>
    <w:lvl w:ilvl="4" w:tplc="82B247CE" w:tentative="1">
      <w:start w:val="1"/>
      <w:numFmt w:val="lowerLetter"/>
      <w:lvlText w:val="%5."/>
      <w:lvlJc w:val="left"/>
      <w:pPr>
        <w:ind w:left="3884" w:hanging="360"/>
      </w:pPr>
    </w:lvl>
    <w:lvl w:ilvl="5" w:tplc="0F64E1D0" w:tentative="1">
      <w:start w:val="1"/>
      <w:numFmt w:val="lowerRoman"/>
      <w:lvlText w:val="%6."/>
      <w:lvlJc w:val="right"/>
      <w:pPr>
        <w:ind w:left="4604" w:hanging="180"/>
      </w:pPr>
    </w:lvl>
    <w:lvl w:ilvl="6" w:tplc="664E56E4" w:tentative="1">
      <w:start w:val="1"/>
      <w:numFmt w:val="decimal"/>
      <w:lvlText w:val="%7."/>
      <w:lvlJc w:val="left"/>
      <w:pPr>
        <w:ind w:left="5324" w:hanging="360"/>
      </w:pPr>
    </w:lvl>
    <w:lvl w:ilvl="7" w:tplc="F6E2F01C" w:tentative="1">
      <w:start w:val="1"/>
      <w:numFmt w:val="lowerLetter"/>
      <w:lvlText w:val="%8."/>
      <w:lvlJc w:val="left"/>
      <w:pPr>
        <w:ind w:left="6044" w:hanging="360"/>
      </w:pPr>
    </w:lvl>
    <w:lvl w:ilvl="8" w:tplc="F0824048"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01F21BAE">
      <w:start w:val="1"/>
      <w:numFmt w:val="bullet"/>
      <w:lvlText w:val=""/>
      <w:lvlJc w:val="left"/>
      <w:pPr>
        <w:ind w:left="360" w:hanging="360"/>
      </w:pPr>
      <w:rPr>
        <w:rFonts w:ascii="Symbol" w:hAnsi="Symbol" w:hint="default"/>
      </w:rPr>
    </w:lvl>
    <w:lvl w:ilvl="1" w:tplc="64EAC0D6" w:tentative="1">
      <w:start w:val="1"/>
      <w:numFmt w:val="bullet"/>
      <w:lvlText w:val="o"/>
      <w:lvlJc w:val="left"/>
      <w:pPr>
        <w:ind w:left="1080" w:hanging="360"/>
      </w:pPr>
      <w:rPr>
        <w:rFonts w:ascii="Courier New" w:hAnsi="Courier New" w:hint="default"/>
      </w:rPr>
    </w:lvl>
    <w:lvl w:ilvl="2" w:tplc="4ECE9AB4" w:tentative="1">
      <w:start w:val="1"/>
      <w:numFmt w:val="bullet"/>
      <w:lvlText w:val=""/>
      <w:lvlJc w:val="left"/>
      <w:pPr>
        <w:ind w:left="1800" w:hanging="360"/>
      </w:pPr>
      <w:rPr>
        <w:rFonts w:ascii="Wingdings" w:hAnsi="Wingdings" w:hint="default"/>
      </w:rPr>
    </w:lvl>
    <w:lvl w:ilvl="3" w:tplc="523E901C" w:tentative="1">
      <w:start w:val="1"/>
      <w:numFmt w:val="bullet"/>
      <w:lvlText w:val=""/>
      <w:lvlJc w:val="left"/>
      <w:pPr>
        <w:ind w:left="2520" w:hanging="360"/>
      </w:pPr>
      <w:rPr>
        <w:rFonts w:ascii="Symbol" w:hAnsi="Symbol" w:hint="default"/>
      </w:rPr>
    </w:lvl>
    <w:lvl w:ilvl="4" w:tplc="0BD08F2A" w:tentative="1">
      <w:start w:val="1"/>
      <w:numFmt w:val="bullet"/>
      <w:lvlText w:val="o"/>
      <w:lvlJc w:val="left"/>
      <w:pPr>
        <w:ind w:left="3240" w:hanging="360"/>
      </w:pPr>
      <w:rPr>
        <w:rFonts w:ascii="Courier New" w:hAnsi="Courier New" w:hint="default"/>
      </w:rPr>
    </w:lvl>
    <w:lvl w:ilvl="5" w:tplc="E7567980" w:tentative="1">
      <w:start w:val="1"/>
      <w:numFmt w:val="bullet"/>
      <w:lvlText w:val=""/>
      <w:lvlJc w:val="left"/>
      <w:pPr>
        <w:ind w:left="3960" w:hanging="360"/>
      </w:pPr>
      <w:rPr>
        <w:rFonts w:ascii="Wingdings" w:hAnsi="Wingdings" w:hint="default"/>
      </w:rPr>
    </w:lvl>
    <w:lvl w:ilvl="6" w:tplc="B9D22094" w:tentative="1">
      <w:start w:val="1"/>
      <w:numFmt w:val="bullet"/>
      <w:lvlText w:val=""/>
      <w:lvlJc w:val="left"/>
      <w:pPr>
        <w:ind w:left="4680" w:hanging="360"/>
      </w:pPr>
      <w:rPr>
        <w:rFonts w:ascii="Symbol" w:hAnsi="Symbol" w:hint="default"/>
      </w:rPr>
    </w:lvl>
    <w:lvl w:ilvl="7" w:tplc="20DE6E60" w:tentative="1">
      <w:start w:val="1"/>
      <w:numFmt w:val="bullet"/>
      <w:lvlText w:val="o"/>
      <w:lvlJc w:val="left"/>
      <w:pPr>
        <w:ind w:left="5400" w:hanging="360"/>
      </w:pPr>
      <w:rPr>
        <w:rFonts w:ascii="Courier New" w:hAnsi="Courier New" w:hint="default"/>
      </w:rPr>
    </w:lvl>
    <w:lvl w:ilvl="8" w:tplc="E25C910E"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6C94C6BC">
      <w:start w:val="1"/>
      <w:numFmt w:val="decimal"/>
      <w:lvlText w:val="%1."/>
      <w:lvlJc w:val="left"/>
      <w:pPr>
        <w:ind w:left="1146" w:hanging="360"/>
      </w:pPr>
    </w:lvl>
    <w:lvl w:ilvl="1" w:tplc="B53E9946" w:tentative="1">
      <w:start w:val="1"/>
      <w:numFmt w:val="lowerLetter"/>
      <w:lvlText w:val="%2."/>
      <w:lvlJc w:val="left"/>
      <w:pPr>
        <w:ind w:left="1866" w:hanging="360"/>
      </w:pPr>
    </w:lvl>
    <w:lvl w:ilvl="2" w:tplc="A7EED0A0" w:tentative="1">
      <w:start w:val="1"/>
      <w:numFmt w:val="lowerRoman"/>
      <w:lvlText w:val="%3."/>
      <w:lvlJc w:val="right"/>
      <w:pPr>
        <w:ind w:left="2586" w:hanging="180"/>
      </w:pPr>
    </w:lvl>
    <w:lvl w:ilvl="3" w:tplc="2DF69094" w:tentative="1">
      <w:start w:val="1"/>
      <w:numFmt w:val="decimal"/>
      <w:lvlText w:val="%4."/>
      <w:lvlJc w:val="left"/>
      <w:pPr>
        <w:ind w:left="3306" w:hanging="360"/>
      </w:pPr>
    </w:lvl>
    <w:lvl w:ilvl="4" w:tplc="EB1E95FE" w:tentative="1">
      <w:start w:val="1"/>
      <w:numFmt w:val="lowerLetter"/>
      <w:lvlText w:val="%5."/>
      <w:lvlJc w:val="left"/>
      <w:pPr>
        <w:ind w:left="4026" w:hanging="360"/>
      </w:pPr>
    </w:lvl>
    <w:lvl w:ilvl="5" w:tplc="D696B3AE" w:tentative="1">
      <w:start w:val="1"/>
      <w:numFmt w:val="lowerRoman"/>
      <w:lvlText w:val="%6."/>
      <w:lvlJc w:val="right"/>
      <w:pPr>
        <w:ind w:left="4746" w:hanging="180"/>
      </w:pPr>
    </w:lvl>
    <w:lvl w:ilvl="6" w:tplc="9E34B470" w:tentative="1">
      <w:start w:val="1"/>
      <w:numFmt w:val="decimal"/>
      <w:lvlText w:val="%7."/>
      <w:lvlJc w:val="left"/>
      <w:pPr>
        <w:ind w:left="5466" w:hanging="360"/>
      </w:pPr>
    </w:lvl>
    <w:lvl w:ilvl="7" w:tplc="E4FE8EC4" w:tentative="1">
      <w:start w:val="1"/>
      <w:numFmt w:val="lowerLetter"/>
      <w:lvlText w:val="%8."/>
      <w:lvlJc w:val="left"/>
      <w:pPr>
        <w:ind w:left="6186" w:hanging="360"/>
      </w:pPr>
    </w:lvl>
    <w:lvl w:ilvl="8" w:tplc="8F8A18D0"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C5D4CA6A">
      <w:start w:val="1"/>
      <w:numFmt w:val="bullet"/>
      <w:lvlText w:val=""/>
      <w:lvlJc w:val="left"/>
      <w:pPr>
        <w:ind w:left="720" w:hanging="360"/>
      </w:pPr>
      <w:rPr>
        <w:rFonts w:ascii="Symbol" w:hAnsi="Symbol" w:hint="default"/>
      </w:rPr>
    </w:lvl>
    <w:lvl w:ilvl="1" w:tplc="D4E4A7B0" w:tentative="1">
      <w:start w:val="1"/>
      <w:numFmt w:val="bullet"/>
      <w:lvlText w:val="o"/>
      <w:lvlJc w:val="left"/>
      <w:pPr>
        <w:ind w:left="1440" w:hanging="360"/>
      </w:pPr>
      <w:rPr>
        <w:rFonts w:ascii="Courier New" w:hAnsi="Courier New" w:cs="Courier New" w:hint="default"/>
      </w:rPr>
    </w:lvl>
    <w:lvl w:ilvl="2" w:tplc="8E749710" w:tentative="1">
      <w:start w:val="1"/>
      <w:numFmt w:val="bullet"/>
      <w:lvlText w:val=""/>
      <w:lvlJc w:val="left"/>
      <w:pPr>
        <w:ind w:left="2160" w:hanging="360"/>
      </w:pPr>
      <w:rPr>
        <w:rFonts w:ascii="Wingdings" w:hAnsi="Wingdings" w:hint="default"/>
      </w:rPr>
    </w:lvl>
    <w:lvl w:ilvl="3" w:tplc="A644EDD6" w:tentative="1">
      <w:start w:val="1"/>
      <w:numFmt w:val="bullet"/>
      <w:lvlText w:val=""/>
      <w:lvlJc w:val="left"/>
      <w:pPr>
        <w:ind w:left="2880" w:hanging="360"/>
      </w:pPr>
      <w:rPr>
        <w:rFonts w:ascii="Symbol" w:hAnsi="Symbol" w:hint="default"/>
      </w:rPr>
    </w:lvl>
    <w:lvl w:ilvl="4" w:tplc="B318523A" w:tentative="1">
      <w:start w:val="1"/>
      <w:numFmt w:val="bullet"/>
      <w:lvlText w:val="o"/>
      <w:lvlJc w:val="left"/>
      <w:pPr>
        <w:ind w:left="3600" w:hanging="360"/>
      </w:pPr>
      <w:rPr>
        <w:rFonts w:ascii="Courier New" w:hAnsi="Courier New" w:cs="Courier New" w:hint="default"/>
      </w:rPr>
    </w:lvl>
    <w:lvl w:ilvl="5" w:tplc="13D08D46" w:tentative="1">
      <w:start w:val="1"/>
      <w:numFmt w:val="bullet"/>
      <w:lvlText w:val=""/>
      <w:lvlJc w:val="left"/>
      <w:pPr>
        <w:ind w:left="4320" w:hanging="360"/>
      </w:pPr>
      <w:rPr>
        <w:rFonts w:ascii="Wingdings" w:hAnsi="Wingdings" w:hint="default"/>
      </w:rPr>
    </w:lvl>
    <w:lvl w:ilvl="6" w:tplc="61B61BDE" w:tentative="1">
      <w:start w:val="1"/>
      <w:numFmt w:val="bullet"/>
      <w:lvlText w:val=""/>
      <w:lvlJc w:val="left"/>
      <w:pPr>
        <w:ind w:left="5040" w:hanging="360"/>
      </w:pPr>
      <w:rPr>
        <w:rFonts w:ascii="Symbol" w:hAnsi="Symbol" w:hint="default"/>
      </w:rPr>
    </w:lvl>
    <w:lvl w:ilvl="7" w:tplc="88440D3A" w:tentative="1">
      <w:start w:val="1"/>
      <w:numFmt w:val="bullet"/>
      <w:lvlText w:val="o"/>
      <w:lvlJc w:val="left"/>
      <w:pPr>
        <w:ind w:left="5760" w:hanging="360"/>
      </w:pPr>
      <w:rPr>
        <w:rFonts w:ascii="Courier New" w:hAnsi="Courier New" w:cs="Courier New" w:hint="default"/>
      </w:rPr>
    </w:lvl>
    <w:lvl w:ilvl="8" w:tplc="AD24C9FA"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768C4AAC">
      <w:start w:val="1"/>
      <w:numFmt w:val="decimal"/>
      <w:lvlText w:val="%1."/>
      <w:lvlJc w:val="left"/>
      <w:pPr>
        <w:ind w:left="720" w:hanging="360"/>
      </w:pPr>
    </w:lvl>
    <w:lvl w:ilvl="1" w:tplc="04B86136" w:tentative="1">
      <w:start w:val="1"/>
      <w:numFmt w:val="lowerLetter"/>
      <w:lvlText w:val="%2."/>
      <w:lvlJc w:val="left"/>
      <w:pPr>
        <w:ind w:left="1440" w:hanging="360"/>
      </w:pPr>
    </w:lvl>
    <w:lvl w:ilvl="2" w:tplc="F16C640A" w:tentative="1">
      <w:start w:val="1"/>
      <w:numFmt w:val="lowerRoman"/>
      <w:lvlText w:val="%3."/>
      <w:lvlJc w:val="right"/>
      <w:pPr>
        <w:ind w:left="2160" w:hanging="180"/>
      </w:pPr>
    </w:lvl>
    <w:lvl w:ilvl="3" w:tplc="5D005D6A" w:tentative="1">
      <w:start w:val="1"/>
      <w:numFmt w:val="decimal"/>
      <w:lvlText w:val="%4."/>
      <w:lvlJc w:val="left"/>
      <w:pPr>
        <w:ind w:left="2880" w:hanging="360"/>
      </w:pPr>
    </w:lvl>
    <w:lvl w:ilvl="4" w:tplc="47E0F034" w:tentative="1">
      <w:start w:val="1"/>
      <w:numFmt w:val="lowerLetter"/>
      <w:lvlText w:val="%5."/>
      <w:lvlJc w:val="left"/>
      <w:pPr>
        <w:ind w:left="3600" w:hanging="360"/>
      </w:pPr>
    </w:lvl>
    <w:lvl w:ilvl="5" w:tplc="A232E870" w:tentative="1">
      <w:start w:val="1"/>
      <w:numFmt w:val="lowerRoman"/>
      <w:lvlText w:val="%6."/>
      <w:lvlJc w:val="right"/>
      <w:pPr>
        <w:ind w:left="4320" w:hanging="180"/>
      </w:pPr>
    </w:lvl>
    <w:lvl w:ilvl="6" w:tplc="8CCAABE2" w:tentative="1">
      <w:start w:val="1"/>
      <w:numFmt w:val="decimal"/>
      <w:lvlText w:val="%7."/>
      <w:lvlJc w:val="left"/>
      <w:pPr>
        <w:ind w:left="5040" w:hanging="360"/>
      </w:pPr>
    </w:lvl>
    <w:lvl w:ilvl="7" w:tplc="79EA9016" w:tentative="1">
      <w:start w:val="1"/>
      <w:numFmt w:val="lowerLetter"/>
      <w:lvlText w:val="%8."/>
      <w:lvlJc w:val="left"/>
      <w:pPr>
        <w:ind w:left="5760" w:hanging="360"/>
      </w:pPr>
    </w:lvl>
    <w:lvl w:ilvl="8" w:tplc="3AD2D61E" w:tentative="1">
      <w:start w:val="1"/>
      <w:numFmt w:val="lowerRoman"/>
      <w:lvlText w:val="%9."/>
      <w:lvlJc w:val="right"/>
      <w:pPr>
        <w:ind w:left="6480" w:hanging="180"/>
      </w:pPr>
    </w:lvl>
  </w:abstractNum>
  <w:num w:numId="1" w16cid:durableId="1386490288">
    <w:abstractNumId w:val="4"/>
  </w:num>
  <w:num w:numId="2" w16cid:durableId="1089817110">
    <w:abstractNumId w:val="5"/>
  </w:num>
  <w:num w:numId="3" w16cid:durableId="532155177">
    <w:abstractNumId w:val="1"/>
  </w:num>
  <w:num w:numId="4" w16cid:durableId="458690634">
    <w:abstractNumId w:val="7"/>
  </w:num>
  <w:num w:numId="5" w16cid:durableId="2096628872">
    <w:abstractNumId w:val="2"/>
  </w:num>
  <w:num w:numId="6" w16cid:durableId="2108309607">
    <w:abstractNumId w:val="3"/>
  </w:num>
  <w:num w:numId="7" w16cid:durableId="648485622">
    <w:abstractNumId w:val="0"/>
  </w:num>
  <w:num w:numId="8" w16cid:durableId="19024066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461CD"/>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9E6C1E"/>
    <w:rsid w:val="00A13F73"/>
    <w:rsid w:val="00A2017F"/>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70E6"/>
    <w:rsid w:val="00E654ED"/>
    <w:rsid w:val="00E655BA"/>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3AC1F7"/>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890</Words>
  <Characters>5817</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2021-11-29T08:53:00Z</dcterms:created>
  <dcterms:modified xsi:type="dcterms:W3CDTF">2022-05-17T17:20:00Z</dcterms:modified>
  <cp:category>Έγγραφα Ιατρικής ΑΠΘ</cp:category>
</cp:coreProperties>
</file>